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52E6" w14:textId="77777777" w:rsidR="007A0851" w:rsidRPr="007A0851" w:rsidRDefault="007A0851" w:rsidP="007A0851">
      <w:pPr>
        <w:spacing w:after="120"/>
        <w:rPr>
          <w:b/>
          <w:bCs/>
          <w:sz w:val="32"/>
          <w:szCs w:val="32"/>
        </w:rPr>
      </w:pPr>
      <w:r w:rsidRPr="007A0851">
        <w:rPr>
          <w:b/>
          <w:bCs/>
          <w:sz w:val="32"/>
          <w:szCs w:val="32"/>
        </w:rPr>
        <w:t>Flyer</w:t>
      </w:r>
    </w:p>
    <w:p w14:paraId="0B543881" w14:textId="4EC861C3" w:rsidR="007A0851" w:rsidRDefault="007A0851" w:rsidP="007A0851"/>
    <w:p w14:paraId="785B4F9A" w14:textId="77777777" w:rsidR="00D53892" w:rsidRPr="007A0851" w:rsidRDefault="00D53892" w:rsidP="007A0851"/>
    <w:p w14:paraId="3AF3B0AE" w14:textId="0E7721B1" w:rsidR="003B21EF" w:rsidRPr="000D13FB" w:rsidRDefault="000D13FB" w:rsidP="000D13FB">
      <w:pPr>
        <w:spacing w:after="120"/>
        <w:rPr>
          <w:b/>
          <w:bCs/>
          <w:sz w:val="32"/>
          <w:szCs w:val="32"/>
        </w:rPr>
      </w:pPr>
      <w:r w:rsidRPr="000D13FB">
        <w:rPr>
          <w:b/>
          <w:bCs/>
          <w:sz w:val="32"/>
          <w:szCs w:val="32"/>
        </w:rPr>
        <w:t>ÖPNV-Offensive im Landkreis Regensburg</w:t>
      </w:r>
    </w:p>
    <w:p w14:paraId="29E528AD" w14:textId="77777777" w:rsidR="00D53892" w:rsidRDefault="00D53892">
      <w:pPr>
        <w:rPr>
          <w:b/>
          <w:bCs/>
          <w:sz w:val="24"/>
          <w:szCs w:val="24"/>
        </w:rPr>
      </w:pPr>
    </w:p>
    <w:p w14:paraId="31CDCD77" w14:textId="6209B803" w:rsidR="000D13FB" w:rsidRPr="000D13FB" w:rsidRDefault="000D13FB">
      <w:pPr>
        <w:rPr>
          <w:b/>
          <w:bCs/>
          <w:sz w:val="24"/>
          <w:szCs w:val="24"/>
        </w:rPr>
      </w:pPr>
      <w:r w:rsidRPr="000D13FB">
        <w:rPr>
          <w:b/>
          <w:bCs/>
          <w:sz w:val="24"/>
          <w:szCs w:val="24"/>
        </w:rPr>
        <w:t>Linie 12: Heitzenhofen – Pielenhofen – Pettendorf – Kneiting – Regensburg Hbf</w:t>
      </w:r>
    </w:p>
    <w:p w14:paraId="3F50284B" w14:textId="77777777" w:rsidR="000D13FB" w:rsidRDefault="000D13FB"/>
    <w:p w14:paraId="0126ABD4" w14:textId="77777777" w:rsidR="000D13FB" w:rsidRDefault="000D13FB">
      <w:r>
        <w:t>Mit dem größten Maßnahmenpaket in ihrer Geschichte verbessert die landkreiseigene Nahverkehrsgesellschaft GFN das ÖPNV-Angebot im Landkreis Regensburg sowohl qualitativ als auch quantitativ erheblich.</w:t>
      </w:r>
    </w:p>
    <w:p w14:paraId="439A8AAE" w14:textId="77777777" w:rsidR="000D13FB" w:rsidRDefault="000D13FB"/>
    <w:p w14:paraId="1AC70490" w14:textId="399C604F" w:rsidR="000D13FB" w:rsidRDefault="000D13FB">
      <w:r>
        <w:t>Mit dichteren Takten, neuen Linien, zusätzlichen Angeboten am Abend und am Wochenende macht der Landkreis Regensburg das Busangebot für seine Bürgerinnen und Bürger attraktiver. Ziel ist</w:t>
      </w:r>
      <w:r w:rsidR="007A0851">
        <w:t xml:space="preserve"> es</w:t>
      </w:r>
      <w:r>
        <w:t xml:space="preserve">, den </w:t>
      </w:r>
      <w:r w:rsidR="003F4409">
        <w:t>Busverkehr</w:t>
      </w:r>
      <w:r>
        <w:t xml:space="preserve"> in der Region maßgeblich zu stärken und die Verkehrssituation im Raum Regensburg zu entspannen. </w:t>
      </w:r>
      <w:r w:rsidR="007A0851">
        <w:t>Die dritte Stufe der Angebotsoffensive startet nun zum 01.07.2021. Insgesamt</w:t>
      </w:r>
      <w:r>
        <w:t xml:space="preserve"> werden pro Jahr über </w:t>
      </w:r>
      <w:r w:rsidR="007A0851">
        <w:t>3</w:t>
      </w:r>
      <w:r>
        <w:t xml:space="preserve"> </w:t>
      </w:r>
      <w:r w:rsidR="003F4409">
        <w:t>Mio.</w:t>
      </w:r>
      <w:r>
        <w:t xml:space="preserve"> Euro zusätzlich aufgewendet</w:t>
      </w:r>
      <w:r w:rsidR="003F4409">
        <w:t xml:space="preserve">. Der </w:t>
      </w:r>
      <w:r>
        <w:t xml:space="preserve">Freistaat Bayern </w:t>
      </w:r>
      <w:r w:rsidR="003F4409">
        <w:t xml:space="preserve">bezuschusst </w:t>
      </w:r>
      <w:r w:rsidR="007A0851">
        <w:t xml:space="preserve">die Maßnahmen </w:t>
      </w:r>
      <w:r>
        <w:t>bis 31.12.2024</w:t>
      </w:r>
      <w:r w:rsidR="003F4409">
        <w:t>.</w:t>
      </w:r>
    </w:p>
    <w:p w14:paraId="6006D4F6" w14:textId="77777777" w:rsidR="000D13FB" w:rsidRDefault="000D13FB"/>
    <w:p w14:paraId="0124DA9B" w14:textId="6A2220F4" w:rsidR="000D13FB" w:rsidRPr="000D13FB" w:rsidRDefault="009A7BDF">
      <w:pPr>
        <w:rPr>
          <w:b/>
          <w:bCs/>
        </w:rPr>
      </w:pPr>
      <w:r>
        <w:rPr>
          <w:b/>
          <w:bCs/>
        </w:rPr>
        <w:t xml:space="preserve">Neu </w:t>
      </w:r>
      <w:r w:rsidR="000D13FB" w:rsidRPr="000D13FB">
        <w:rPr>
          <w:b/>
          <w:bCs/>
        </w:rPr>
        <w:t>auf der Linie 12</w:t>
      </w:r>
      <w:r w:rsidR="00F62E75">
        <w:rPr>
          <w:b/>
          <w:bCs/>
        </w:rPr>
        <w:t>!</w:t>
      </w:r>
    </w:p>
    <w:p w14:paraId="7DE31BBC" w14:textId="049DAF7E" w:rsidR="000D13FB" w:rsidRDefault="003F4409">
      <w:r>
        <w:t xml:space="preserve">Schnellfahrten von Regensburg Hbf über Kneiting – Pettendorf – Pielenhofen bis Heitzenhofen ergänzen </w:t>
      </w:r>
      <w:r w:rsidR="007A0851">
        <w:t xml:space="preserve">das Angebot </w:t>
      </w:r>
      <w:r>
        <w:t>von Montag – Freitag zu einem 30-Minuten-Takt. Zusätzlich</w:t>
      </w:r>
      <w:r w:rsidR="007A0851">
        <w:t xml:space="preserve"> gibt es</w:t>
      </w:r>
      <w:r>
        <w:t xml:space="preserve"> weitere </w:t>
      </w:r>
      <w:r w:rsidR="007A0851">
        <w:t>Verbesserungen</w:t>
      </w:r>
      <w:r>
        <w:t xml:space="preserve"> von Montag – Samstag.</w:t>
      </w:r>
    </w:p>
    <w:p w14:paraId="2ABEA3A9" w14:textId="77777777" w:rsidR="000D13FB" w:rsidRPr="000D13FB" w:rsidRDefault="000D13FB">
      <w:pPr>
        <w:rPr>
          <w:b/>
          <w:bCs/>
        </w:rPr>
      </w:pPr>
    </w:p>
    <w:p w14:paraId="6E996608" w14:textId="77777777" w:rsidR="000D13FB" w:rsidRPr="000D13FB" w:rsidRDefault="000D13FB">
      <w:pPr>
        <w:rPr>
          <w:b/>
          <w:bCs/>
        </w:rPr>
      </w:pPr>
      <w:r w:rsidRPr="000D13FB">
        <w:rPr>
          <w:b/>
          <w:bCs/>
        </w:rPr>
        <w:t>Alle Regionen profitieren</w:t>
      </w:r>
    </w:p>
    <w:p w14:paraId="0DEC205E" w14:textId="337E93EF" w:rsidR="000D13FB" w:rsidRDefault="000D13FB">
      <w:r>
        <w:t xml:space="preserve">„Vorrangiges Ziel </w:t>
      </w:r>
      <w:r w:rsidR="00F62E75">
        <w:t xml:space="preserve">dieses Maßnahmenpakets ist es, den </w:t>
      </w:r>
      <w:r w:rsidR="007A0851">
        <w:t xml:space="preserve">ÖPNV im Landkreis </w:t>
      </w:r>
      <w:r w:rsidR="00F62E75">
        <w:t xml:space="preserve">weiter zu entwickeln und so hochwertiger, schneller, </w:t>
      </w:r>
      <w:r w:rsidR="007A0851">
        <w:t xml:space="preserve">direkter und damit noch </w:t>
      </w:r>
      <w:r>
        <w:t>bedarfsorientierter für die Bürgerinnen und Bürger zu gestalten“, so Landrätin Tanja Schweiger. „</w:t>
      </w:r>
      <w:r w:rsidR="00F62E75">
        <w:t>Alle Projekte trotz der Pandemie zeitnah umzusetzen war eine große Herausforderung, der sich die GFN mit den Verkehrsunternehmen in der Region gerne stellte.</w:t>
      </w:r>
      <w:r>
        <w:t>“</w:t>
      </w:r>
      <w:r w:rsidR="00F62E75">
        <w:t>, ergänzt Geschäftsführer Josef Weigl</w:t>
      </w:r>
    </w:p>
    <w:p w14:paraId="36A27983" w14:textId="77777777" w:rsidR="000D13FB" w:rsidRDefault="000D13FB"/>
    <w:p w14:paraId="121C5562" w14:textId="77777777" w:rsidR="000D13FB" w:rsidRDefault="000D13FB"/>
    <w:p w14:paraId="64044C51" w14:textId="77777777" w:rsidR="000D13FB" w:rsidRPr="000D13FB" w:rsidRDefault="000D13FB">
      <w:pPr>
        <w:rPr>
          <w:b/>
          <w:bCs/>
        </w:rPr>
      </w:pPr>
      <w:r w:rsidRPr="000D13FB">
        <w:rPr>
          <w:b/>
          <w:bCs/>
        </w:rPr>
        <w:t>Linie 12</w:t>
      </w:r>
      <w:r w:rsidRPr="000D13FB">
        <w:rPr>
          <w:b/>
          <w:bCs/>
        </w:rPr>
        <w:tab/>
      </w:r>
      <w:r w:rsidRPr="000D13FB">
        <w:rPr>
          <w:b/>
          <w:bCs/>
        </w:rPr>
        <w:tab/>
        <w:t>Heitzenhofen – Pielenhofen – Pettendorf – Kneiting – Regensburg</w:t>
      </w:r>
    </w:p>
    <w:p w14:paraId="13F0B6B7" w14:textId="77777777" w:rsidR="000D13FB" w:rsidRDefault="000D13FB"/>
    <w:p w14:paraId="3EE7CCB0" w14:textId="5795E7FA" w:rsidR="0090728C" w:rsidRDefault="000D13FB" w:rsidP="000D13FB">
      <w:pPr>
        <w:ind w:left="1416" w:hanging="1416"/>
      </w:pPr>
      <w:r>
        <w:t>Mo – Fr</w:t>
      </w:r>
      <w:r>
        <w:tab/>
      </w:r>
      <w:r w:rsidR="0090728C">
        <w:t>Grundangebot im 1-Stunden-Takt, morgens verdichtet, teilweise als Schnellfahrt.</w:t>
      </w:r>
    </w:p>
    <w:p w14:paraId="44D0799E" w14:textId="66EDE4EF" w:rsidR="000D13FB" w:rsidRDefault="0090728C" w:rsidP="0090728C">
      <w:pPr>
        <w:ind w:left="1416"/>
      </w:pPr>
      <w:r w:rsidRPr="0090728C">
        <w:rPr>
          <w:color w:val="FF0000"/>
        </w:rPr>
        <w:t xml:space="preserve">Neu: </w:t>
      </w:r>
      <w:r>
        <w:t xml:space="preserve">nachmittags </w:t>
      </w:r>
      <w:r w:rsidR="0066750A">
        <w:t xml:space="preserve">zusätzlich Schnellfahrten ab Regensburg Hbf über Kneiting – Pettendorf – Pielenhofen bis </w:t>
      </w:r>
      <w:r w:rsidR="0066750A" w:rsidRPr="0090728C">
        <w:t xml:space="preserve">Heitzenhofen </w:t>
      </w:r>
      <w:r w:rsidR="0066750A">
        <w:t xml:space="preserve">und damit </w:t>
      </w:r>
      <w:r>
        <w:t xml:space="preserve">ein </w:t>
      </w:r>
      <w:r w:rsidR="000D13FB">
        <w:t>30-Minuten-Takt in der Zeit von 15:30 Uhr bis 18:30 Uhr</w:t>
      </w:r>
    </w:p>
    <w:p w14:paraId="3D1A112D" w14:textId="4331F5D8" w:rsidR="0090728C" w:rsidRDefault="000D13FB" w:rsidP="000D13FB">
      <w:pPr>
        <w:ind w:left="1416" w:hanging="1416"/>
      </w:pPr>
      <w:r>
        <w:tab/>
      </w:r>
      <w:r w:rsidR="0090728C" w:rsidRPr="0090728C">
        <w:rPr>
          <w:color w:val="FF0000"/>
        </w:rPr>
        <w:t xml:space="preserve">Neu: </w:t>
      </w:r>
      <w:r w:rsidR="0090728C">
        <w:t>Fahrt um 19</w:t>
      </w:r>
      <w:r w:rsidR="00F62E75">
        <w:t>:</w:t>
      </w:r>
      <w:r w:rsidR="0090728C">
        <w:t xml:space="preserve">30 Uhr ab Regensburg, Hbf über </w:t>
      </w:r>
      <w:proofErr w:type="spellStart"/>
      <w:r w:rsidR="0090728C">
        <w:t>Kager</w:t>
      </w:r>
      <w:proofErr w:type="spellEnd"/>
      <w:r w:rsidR="0090728C">
        <w:t xml:space="preserve"> hinaus bis Heitzenhofen</w:t>
      </w:r>
      <w:r>
        <w:t xml:space="preserve"> </w:t>
      </w:r>
    </w:p>
    <w:p w14:paraId="009C29DF" w14:textId="1F04A7FA" w:rsidR="0090728C" w:rsidRDefault="0090728C" w:rsidP="0090728C">
      <w:pPr>
        <w:ind w:left="1416"/>
      </w:pPr>
      <w:r w:rsidRPr="0090728C">
        <w:rPr>
          <w:color w:val="FF0000"/>
        </w:rPr>
        <w:t xml:space="preserve">Neu: </w:t>
      </w:r>
      <w:r w:rsidR="000D13FB">
        <w:t>Fahrt</w:t>
      </w:r>
      <w:r>
        <w:t xml:space="preserve"> um 21</w:t>
      </w:r>
      <w:r w:rsidR="00F62E75">
        <w:t>:</w:t>
      </w:r>
      <w:r>
        <w:t>25 Uhr ab Heitzenhofen in Richtung Regensburg</w:t>
      </w:r>
    </w:p>
    <w:p w14:paraId="5E083C96" w14:textId="56146184" w:rsidR="000D13FB" w:rsidRDefault="0090728C" w:rsidP="0090728C">
      <w:pPr>
        <w:ind w:left="1416"/>
      </w:pPr>
      <w:r>
        <w:t xml:space="preserve">Spätfahrt um 22:30 Uhr </w:t>
      </w:r>
      <w:r w:rsidR="000D13FB">
        <w:t>ab Regensburg Hbf</w:t>
      </w:r>
      <w:r>
        <w:t xml:space="preserve"> bis Heitzenhofen</w:t>
      </w:r>
      <w:r w:rsidR="0066750A">
        <w:t xml:space="preserve"> und</w:t>
      </w:r>
      <w:r>
        <w:t xml:space="preserve"> freitags um </w:t>
      </w:r>
      <w:r w:rsidR="000D13FB">
        <w:t>0:15</w:t>
      </w:r>
      <w:r w:rsidR="00F62E75">
        <w:t> </w:t>
      </w:r>
      <w:r w:rsidR="000D13FB">
        <w:t>Uhr</w:t>
      </w:r>
      <w:r>
        <w:t xml:space="preserve"> bis Kallmünz wie bisher</w:t>
      </w:r>
    </w:p>
    <w:p w14:paraId="7D0932C3" w14:textId="7C15CFB9" w:rsidR="000D13FB" w:rsidRDefault="000D13FB" w:rsidP="000D13FB">
      <w:pPr>
        <w:ind w:left="1416" w:hanging="1416"/>
      </w:pPr>
    </w:p>
    <w:p w14:paraId="6BCEF8EC" w14:textId="7E30545E" w:rsidR="00D53892" w:rsidRDefault="00D53892" w:rsidP="000D13FB">
      <w:pPr>
        <w:ind w:left="1416" w:hanging="1416"/>
      </w:pPr>
    </w:p>
    <w:p w14:paraId="36ED75AE" w14:textId="77777777" w:rsidR="00D53892" w:rsidRDefault="00D53892" w:rsidP="000D13FB">
      <w:pPr>
        <w:ind w:left="1416" w:hanging="1416"/>
      </w:pPr>
      <w:bookmarkStart w:id="0" w:name="_GoBack"/>
      <w:bookmarkEnd w:id="0"/>
    </w:p>
    <w:p w14:paraId="0D1864B3" w14:textId="00EBB945" w:rsidR="0066750A" w:rsidRDefault="000D13FB" w:rsidP="00F62E75">
      <w:pPr>
        <w:ind w:left="1416" w:hanging="1416"/>
      </w:pPr>
      <w:r>
        <w:t>Sa</w:t>
      </w:r>
      <w:r w:rsidR="0066750A">
        <w:t>mstag</w:t>
      </w:r>
      <w:r>
        <w:tab/>
      </w:r>
      <w:r w:rsidR="0066750A">
        <w:t>Bedarfsgerechte Anbindung, nachmittags ab Regensburg Hbf im 1-Stunden-Takt</w:t>
      </w:r>
    </w:p>
    <w:p w14:paraId="57C1E21C" w14:textId="77777777" w:rsidR="0066750A" w:rsidRDefault="0066750A" w:rsidP="0066750A">
      <w:pPr>
        <w:ind w:left="1416" w:hanging="1416"/>
      </w:pPr>
      <w:r>
        <w:tab/>
      </w:r>
      <w:r w:rsidRPr="0090728C">
        <w:rPr>
          <w:color w:val="FF0000"/>
        </w:rPr>
        <w:t xml:space="preserve">Neu: </w:t>
      </w:r>
      <w:r>
        <w:t xml:space="preserve">Fahrt um 19.30 Uhr ab Regensburg, Hbf über </w:t>
      </w:r>
      <w:proofErr w:type="spellStart"/>
      <w:r>
        <w:t>Kager</w:t>
      </w:r>
      <w:proofErr w:type="spellEnd"/>
      <w:r>
        <w:t xml:space="preserve"> hinaus bis Heitzenhofen </w:t>
      </w:r>
    </w:p>
    <w:p w14:paraId="2348B9AD" w14:textId="3807DB05" w:rsidR="0066750A" w:rsidRDefault="0066750A" w:rsidP="0066750A">
      <w:pPr>
        <w:ind w:left="1416"/>
      </w:pPr>
      <w:r w:rsidRPr="0090728C">
        <w:rPr>
          <w:color w:val="FF0000"/>
        </w:rPr>
        <w:t xml:space="preserve">Neu: </w:t>
      </w:r>
      <w:r>
        <w:t>Fahrt um 21.25 Uhr ab Heitzenhofen in Richtung Regensburg</w:t>
      </w:r>
    </w:p>
    <w:p w14:paraId="206A18FF" w14:textId="214DC1BC" w:rsidR="0066750A" w:rsidRDefault="0066750A" w:rsidP="0066750A">
      <w:pPr>
        <w:ind w:left="1416"/>
      </w:pPr>
    </w:p>
    <w:p w14:paraId="3F0E0DA2" w14:textId="08A7D0DE" w:rsidR="0066750A" w:rsidRDefault="0066750A" w:rsidP="0066750A">
      <w:pPr>
        <w:ind w:left="1416"/>
      </w:pPr>
      <w:r>
        <w:t>Spätfahrten ab Regensburg Hbf wie bisher um 22</w:t>
      </w:r>
      <w:r w:rsidR="00F62E75">
        <w:t>:</w:t>
      </w:r>
      <w:r>
        <w:t>30 Uhr bis Heitzenhofen und 0:15</w:t>
      </w:r>
      <w:r w:rsidR="00F62E75">
        <w:t> </w:t>
      </w:r>
      <w:r>
        <w:t xml:space="preserve">Uhr bis Kallmünz sowie um 1:35 Uhr als Linie 28 bis </w:t>
      </w:r>
      <w:proofErr w:type="spellStart"/>
      <w:r>
        <w:t>Kager</w:t>
      </w:r>
      <w:proofErr w:type="spellEnd"/>
      <w:r>
        <w:t>.</w:t>
      </w:r>
    </w:p>
    <w:p w14:paraId="76E21D9C" w14:textId="5B96DC3C" w:rsidR="0090728C" w:rsidRDefault="0090728C" w:rsidP="000D13FB">
      <w:pPr>
        <w:ind w:left="1416" w:hanging="1416"/>
      </w:pPr>
    </w:p>
    <w:p w14:paraId="458BDFA9" w14:textId="22102585" w:rsidR="0090728C" w:rsidRDefault="0090728C" w:rsidP="000D13FB">
      <w:pPr>
        <w:ind w:left="1416" w:hanging="1416"/>
      </w:pPr>
    </w:p>
    <w:p w14:paraId="1795919F" w14:textId="63E63A09" w:rsidR="0090728C" w:rsidRDefault="0066750A" w:rsidP="0090728C">
      <w:r>
        <w:t>Sonn- und</w:t>
      </w:r>
      <w:r w:rsidR="0090728C">
        <w:tab/>
      </w:r>
      <w:r>
        <w:t>2-Stunden-Takt wie bisher</w:t>
      </w:r>
    </w:p>
    <w:p w14:paraId="60003FC6" w14:textId="7612EB65" w:rsidR="0090728C" w:rsidRDefault="0066750A" w:rsidP="0090728C">
      <w:r>
        <w:t>Feiertag</w:t>
      </w:r>
    </w:p>
    <w:p w14:paraId="607C31F6" w14:textId="77777777" w:rsidR="0090728C" w:rsidRDefault="0090728C" w:rsidP="0090728C">
      <w:pPr>
        <w:ind w:left="1416" w:hanging="1416"/>
      </w:pPr>
    </w:p>
    <w:sectPr w:rsidR="0090728C" w:rsidSect="00AE0E47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B"/>
    <w:rsid w:val="000D13FB"/>
    <w:rsid w:val="003B21EF"/>
    <w:rsid w:val="003F4409"/>
    <w:rsid w:val="0066750A"/>
    <w:rsid w:val="007A0851"/>
    <w:rsid w:val="008D6918"/>
    <w:rsid w:val="0090728C"/>
    <w:rsid w:val="009A7BDF"/>
    <w:rsid w:val="00AE0E47"/>
    <w:rsid w:val="00D53892"/>
    <w:rsid w:val="00F4312E"/>
    <w:rsid w:val="00F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C383"/>
  <w15:chartTrackingRefBased/>
  <w15:docId w15:val="{B47133A9-94C9-4AD6-B7AB-E9901EB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Fichtl, Gerlinde</dc:creator>
  <cp:keywords/>
  <dc:description/>
  <cp:lastModifiedBy>Weigl, Josef</cp:lastModifiedBy>
  <cp:revision>4</cp:revision>
  <cp:lastPrinted>2021-06-24T09:52:00Z</cp:lastPrinted>
  <dcterms:created xsi:type="dcterms:W3CDTF">2021-06-24T11:23:00Z</dcterms:created>
  <dcterms:modified xsi:type="dcterms:W3CDTF">2021-06-24T11:24:00Z</dcterms:modified>
</cp:coreProperties>
</file>