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DD" w:rsidRDefault="005836DD" w:rsidP="005836DD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Öffentliche Bekanntmachung</w:t>
      </w:r>
      <w:r w:rsidR="00694A62">
        <w:rPr>
          <w:b/>
          <w:sz w:val="28"/>
        </w:rPr>
        <w:t xml:space="preserve"> </w:t>
      </w:r>
    </w:p>
    <w:p w:rsidR="005836DD" w:rsidRDefault="005836DD" w:rsidP="005836DD">
      <w:pPr>
        <w:jc w:val="center"/>
        <w:rPr>
          <w:b/>
          <w:sz w:val="28"/>
        </w:rPr>
      </w:pPr>
      <w:r>
        <w:rPr>
          <w:b/>
          <w:sz w:val="28"/>
        </w:rPr>
        <w:t>zur Eintragungsmöglichkeit von Übermittlungssperren</w:t>
      </w:r>
    </w:p>
    <w:p w:rsidR="00A47F44" w:rsidRDefault="005836DD" w:rsidP="005836DD">
      <w:pPr>
        <w:jc w:val="center"/>
        <w:rPr>
          <w:b/>
          <w:sz w:val="28"/>
        </w:rPr>
      </w:pPr>
      <w:r>
        <w:rPr>
          <w:b/>
          <w:sz w:val="28"/>
        </w:rPr>
        <w:t>nach dem Bundesmeldegesetz</w:t>
      </w:r>
    </w:p>
    <w:bookmarkEnd w:id="0"/>
    <w:p w:rsidR="005836DD" w:rsidRDefault="005836DD" w:rsidP="00A47F44">
      <w:pPr>
        <w:rPr>
          <w:b/>
          <w:sz w:val="24"/>
        </w:rPr>
      </w:pPr>
    </w:p>
    <w:p w:rsidR="00B638B0" w:rsidRPr="008B4D5F" w:rsidRDefault="00B638B0" w:rsidP="00A47F44">
      <w:pPr>
        <w:rPr>
          <w:b/>
          <w:sz w:val="24"/>
        </w:rPr>
      </w:pPr>
    </w:p>
    <w:p w:rsidR="008B4D5F" w:rsidRPr="008B4D5F" w:rsidRDefault="008B4D5F" w:rsidP="008B4D5F">
      <w:pPr>
        <w:jc w:val="both"/>
      </w:pPr>
      <w:r w:rsidRPr="008B4D5F">
        <w:t>Sie haben nach den Vorschriften des Bundesmeldegesetzes (BMG) die Möglichkeit, Widerspruch gegen einzelne regelmäßig durchzuführende Datenübermittlungen der Meldebehörde zu widersprechen. Dieser Widerspruch gilt jeweils bis zum Widerruf.</w:t>
      </w:r>
    </w:p>
    <w:p w:rsidR="008B4D5F" w:rsidRPr="008B4D5F" w:rsidRDefault="008B4D5F" w:rsidP="008B4D5F">
      <w:pPr>
        <w:jc w:val="both"/>
      </w:pPr>
    </w:p>
    <w:p w:rsidR="008B4D5F" w:rsidRPr="008B4D5F" w:rsidRDefault="008B4D5F" w:rsidP="008B4D5F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4D5F">
        <w:rPr>
          <w:rFonts w:ascii="Arial" w:hAnsi="Arial" w:cs="Arial"/>
          <w:b/>
          <w:sz w:val="20"/>
          <w:szCs w:val="20"/>
        </w:rPr>
        <w:t>Widerspruch gegen die Übermittlung von Daten an das Bundesamt für Wehrpflicht</w:t>
      </w:r>
    </w:p>
    <w:p w:rsidR="008B4D5F" w:rsidRPr="008B4D5F" w:rsidRDefault="008B4D5F" w:rsidP="008B4D5F">
      <w:pPr>
        <w:ind w:left="708"/>
        <w:jc w:val="both"/>
      </w:pPr>
      <w:r w:rsidRPr="008B4D5F">
        <w:t>Soweit Sie die deutsche Staatsangehörigkeit besitzen und das 18. Lebensjahr noch nicht vollendet haben, können Sie der Datenübermittlung  gemäß § 36 Abs. 2 Satz 1 BMG in Verbindung mit § 58 Abs. 1 des Wehrpflichtgesetzes widersprechen.</w:t>
      </w:r>
    </w:p>
    <w:p w:rsidR="008B4D5F" w:rsidRPr="008B4D5F" w:rsidRDefault="008B4D5F" w:rsidP="008B4D5F">
      <w:pPr>
        <w:ind w:left="708"/>
        <w:jc w:val="both"/>
      </w:pPr>
    </w:p>
    <w:p w:rsidR="008B4D5F" w:rsidRPr="008B4D5F" w:rsidRDefault="008B4D5F" w:rsidP="008B4D5F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4D5F">
        <w:rPr>
          <w:rFonts w:ascii="Arial" w:hAnsi="Arial" w:cs="Arial"/>
          <w:b/>
          <w:sz w:val="20"/>
          <w:szCs w:val="20"/>
        </w:rPr>
        <w:t>Widerspruch gegen die Übermittlung von Daten an eine öffentlich-rechtliche Religions-gesellschaft, der nicht die meldepflichtige Person angehört, sondern Familienangehörige der meldepflichtigen Person angehören</w:t>
      </w:r>
    </w:p>
    <w:p w:rsidR="008B4D5F" w:rsidRPr="008B4D5F" w:rsidRDefault="008B4D5F" w:rsidP="008B4D5F">
      <w:pPr>
        <w:ind w:left="708"/>
        <w:jc w:val="both"/>
      </w:pPr>
      <w:r w:rsidRPr="008B4D5F">
        <w:t>Sie können der Datenübermittlung gemäß § 42 Abs. 3 Satz 2 BMG in Verbindung mit § 42 Abs. 2 BMG widersprechen.</w:t>
      </w:r>
    </w:p>
    <w:p w:rsidR="008B4D5F" w:rsidRPr="008B4D5F" w:rsidRDefault="008B4D5F" w:rsidP="008B4D5F">
      <w:pPr>
        <w:ind w:left="708"/>
        <w:jc w:val="both"/>
      </w:pPr>
    </w:p>
    <w:p w:rsidR="008B4D5F" w:rsidRPr="008B4D5F" w:rsidRDefault="008B4D5F" w:rsidP="008B4D5F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4D5F">
        <w:rPr>
          <w:rFonts w:ascii="Arial" w:hAnsi="Arial" w:cs="Arial"/>
          <w:b/>
          <w:sz w:val="20"/>
          <w:szCs w:val="20"/>
        </w:rPr>
        <w:t>Widerspruch gegen die Übermittlung von Daten an Parteien, Wählergruppen u.a. bei Wahlen und Abstimmungen</w:t>
      </w:r>
    </w:p>
    <w:p w:rsidR="008B4D5F" w:rsidRPr="008B4D5F" w:rsidRDefault="008B4D5F" w:rsidP="008B4D5F">
      <w:pPr>
        <w:ind w:left="708"/>
        <w:jc w:val="both"/>
      </w:pPr>
      <w:r w:rsidRPr="008B4D5F">
        <w:t>Sie können der Datenübermittlung  gemäß § 50 Abs. 1 BMG widersprechen.</w:t>
      </w:r>
    </w:p>
    <w:p w:rsidR="008B4D5F" w:rsidRPr="008B4D5F" w:rsidRDefault="008B4D5F" w:rsidP="008B4D5F">
      <w:pPr>
        <w:ind w:left="708"/>
        <w:jc w:val="both"/>
      </w:pPr>
    </w:p>
    <w:p w:rsidR="008B4D5F" w:rsidRPr="008B4D5F" w:rsidRDefault="008B4D5F" w:rsidP="008B4D5F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4D5F">
        <w:rPr>
          <w:rFonts w:ascii="Arial" w:hAnsi="Arial" w:cs="Arial"/>
          <w:b/>
          <w:sz w:val="20"/>
          <w:szCs w:val="20"/>
        </w:rPr>
        <w:t>Widerspruch gegen die Übermittlung von Daten aus Anlass von Alters- oder Ehejubiläen an Mandatsträger, Presse oder Rundfunk</w:t>
      </w:r>
    </w:p>
    <w:p w:rsidR="008B4D5F" w:rsidRPr="008B4D5F" w:rsidRDefault="008B4D5F" w:rsidP="008B4D5F">
      <w:pPr>
        <w:ind w:left="708"/>
        <w:jc w:val="both"/>
      </w:pPr>
      <w:r w:rsidRPr="008B4D5F">
        <w:t>Sie können der Datenübermittlung gemäß § 50 Abs. 5 BMG in Ve</w:t>
      </w:r>
      <w:r w:rsidR="00BE6F3B">
        <w:t>rbindung mit § 50 Abs. 2 BMG wi</w:t>
      </w:r>
      <w:r w:rsidRPr="008B4D5F">
        <w:t>dersprechen.</w:t>
      </w:r>
    </w:p>
    <w:p w:rsidR="008B4D5F" w:rsidRPr="008B4D5F" w:rsidRDefault="008B4D5F" w:rsidP="008B4D5F">
      <w:pPr>
        <w:ind w:left="708"/>
        <w:jc w:val="both"/>
      </w:pPr>
    </w:p>
    <w:p w:rsidR="008B4D5F" w:rsidRPr="008B4D5F" w:rsidRDefault="008B4D5F" w:rsidP="008B4D5F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4D5F">
        <w:rPr>
          <w:rFonts w:ascii="Arial" w:hAnsi="Arial" w:cs="Arial"/>
          <w:b/>
          <w:sz w:val="20"/>
          <w:szCs w:val="20"/>
        </w:rPr>
        <w:t>Widerspruch gegen die Übermittlung von Daten an Adressbuchverlage</w:t>
      </w:r>
    </w:p>
    <w:p w:rsidR="008B4D5F" w:rsidRPr="008B4D5F" w:rsidRDefault="008B4D5F" w:rsidP="008B4D5F">
      <w:pPr>
        <w:ind w:left="708"/>
        <w:jc w:val="both"/>
      </w:pPr>
      <w:r w:rsidRPr="008B4D5F">
        <w:t>Sie können der Datenübermittlung gemäß § 50 Abs. 5 BMG in Verbindung mit § 50 Abs. 3 BMG widersprechen.</w:t>
      </w:r>
    </w:p>
    <w:p w:rsidR="008B4D5F" w:rsidRPr="008B4D5F" w:rsidRDefault="008B4D5F" w:rsidP="008B4D5F">
      <w:pPr>
        <w:jc w:val="both"/>
      </w:pPr>
    </w:p>
    <w:p w:rsidR="008B4D5F" w:rsidRPr="008B4D5F" w:rsidRDefault="008B4D5F" w:rsidP="008B4D5F">
      <w:pPr>
        <w:jc w:val="both"/>
      </w:pPr>
      <w:r w:rsidRPr="008B4D5F">
        <w:t xml:space="preserve">Die Eintragung dieser Übermittlungssperren können Sie durch persönliches Erscheinen unter Vorlage Ihres Ausweisdokumentes bei der </w:t>
      </w:r>
    </w:p>
    <w:p w:rsidR="00B638B0" w:rsidRPr="00B638B0" w:rsidRDefault="00B638B0" w:rsidP="008B4D5F">
      <w:pPr>
        <w:jc w:val="both"/>
        <w:rPr>
          <w:sz w:val="6"/>
          <w:szCs w:val="6"/>
        </w:rPr>
      </w:pPr>
    </w:p>
    <w:p w:rsidR="008B4D5F" w:rsidRPr="008B4D5F" w:rsidRDefault="008B4D5F" w:rsidP="00B638B0">
      <w:pPr>
        <w:tabs>
          <w:tab w:val="left" w:pos="993"/>
        </w:tabs>
        <w:ind w:left="284"/>
      </w:pPr>
      <w:r w:rsidRPr="008B4D5F">
        <w:t>Gemeinde Pettendorf - Einwohnermeldeamt</w:t>
      </w:r>
    </w:p>
    <w:p w:rsidR="008B4D5F" w:rsidRPr="008B4D5F" w:rsidRDefault="008B4D5F" w:rsidP="00B638B0">
      <w:pPr>
        <w:tabs>
          <w:tab w:val="left" w:pos="993"/>
        </w:tabs>
        <w:ind w:left="284"/>
      </w:pPr>
      <w:r w:rsidRPr="008B4D5F">
        <w:t>Margarethenstraße 4, 93186 Pettendorf</w:t>
      </w:r>
    </w:p>
    <w:p w:rsidR="008B4D5F" w:rsidRPr="00B638B0" w:rsidRDefault="008B4D5F" w:rsidP="008B4D5F">
      <w:pPr>
        <w:tabs>
          <w:tab w:val="left" w:pos="1276"/>
        </w:tabs>
        <w:ind w:left="1276" w:hanging="1276"/>
        <w:rPr>
          <w:sz w:val="6"/>
          <w:szCs w:val="6"/>
        </w:rPr>
      </w:pPr>
    </w:p>
    <w:p w:rsidR="00B638B0" w:rsidRPr="00B638B0" w:rsidRDefault="00B638B0" w:rsidP="00B638B0">
      <w:pPr>
        <w:tabs>
          <w:tab w:val="left" w:pos="993"/>
        </w:tabs>
        <w:ind w:left="284"/>
        <w:jc w:val="both"/>
        <w:rPr>
          <w:snapToGrid w:val="0"/>
          <w:u w:val="single"/>
        </w:rPr>
      </w:pPr>
      <w:r w:rsidRPr="00B638B0">
        <w:rPr>
          <w:snapToGrid w:val="0"/>
          <w:u w:val="single"/>
        </w:rPr>
        <w:t xml:space="preserve">Öffnungszeiten: </w:t>
      </w:r>
    </w:p>
    <w:p w:rsidR="00B638B0" w:rsidRPr="008B4D5F" w:rsidRDefault="00B638B0" w:rsidP="00B638B0">
      <w:pPr>
        <w:ind w:left="284"/>
        <w:jc w:val="both"/>
        <w:rPr>
          <w:snapToGrid w:val="0"/>
        </w:rPr>
      </w:pPr>
      <w:r w:rsidRPr="008B4D5F">
        <w:rPr>
          <w:snapToGrid w:val="0"/>
        </w:rPr>
        <w:t>Montag bis Freitag von 08.00 Uhr bis 12.00 Uhr</w:t>
      </w:r>
    </w:p>
    <w:p w:rsidR="00B638B0" w:rsidRPr="008B4D5F" w:rsidRDefault="00B638B0" w:rsidP="00B638B0">
      <w:pPr>
        <w:ind w:left="284"/>
        <w:jc w:val="both"/>
      </w:pPr>
      <w:r w:rsidRPr="008B4D5F">
        <w:rPr>
          <w:snapToGrid w:val="0"/>
        </w:rPr>
        <w:t>zusätzlich Donnerstag von 14.00 Uhr bis 18.00 Uhr</w:t>
      </w:r>
    </w:p>
    <w:p w:rsidR="00B638B0" w:rsidRDefault="00B638B0" w:rsidP="008B4D5F">
      <w:pPr>
        <w:tabs>
          <w:tab w:val="left" w:pos="1276"/>
        </w:tabs>
        <w:ind w:left="1276" w:hanging="1276"/>
      </w:pPr>
    </w:p>
    <w:p w:rsidR="008B4D5F" w:rsidRDefault="00B638B0" w:rsidP="008B4D5F">
      <w:pPr>
        <w:tabs>
          <w:tab w:val="left" w:pos="1276"/>
        </w:tabs>
        <w:ind w:left="1276" w:hanging="1276"/>
      </w:pPr>
      <w:r>
        <w:t>vornehmen oder aber auch über unsere Internetseite</w:t>
      </w:r>
      <w:r w:rsidR="005A0240">
        <w:t xml:space="preserve"> unter </w:t>
      </w:r>
      <w:r w:rsidRPr="00B638B0">
        <w:t>www.pettendorf.de</w:t>
      </w:r>
      <w:r>
        <w:t>.</w:t>
      </w:r>
    </w:p>
    <w:p w:rsidR="00B638B0" w:rsidRPr="00B638B0" w:rsidRDefault="00B638B0" w:rsidP="008B4D5F">
      <w:pPr>
        <w:tabs>
          <w:tab w:val="left" w:pos="1276"/>
        </w:tabs>
        <w:ind w:left="1276" w:hanging="1276"/>
      </w:pPr>
    </w:p>
    <w:p w:rsidR="00B638B0" w:rsidRPr="00B638B0" w:rsidRDefault="00B638B0" w:rsidP="008B4D5F">
      <w:pPr>
        <w:tabs>
          <w:tab w:val="left" w:pos="1276"/>
        </w:tabs>
        <w:ind w:left="1276" w:hanging="1276"/>
      </w:pPr>
    </w:p>
    <w:p w:rsidR="00B638B0" w:rsidRPr="00B638B0" w:rsidRDefault="00170F8E" w:rsidP="008B4D5F">
      <w:pPr>
        <w:tabs>
          <w:tab w:val="left" w:pos="1276"/>
        </w:tabs>
        <w:ind w:left="1276" w:hanging="1276"/>
      </w:pPr>
      <w:r>
        <w:t xml:space="preserve">Pettendorf, </w:t>
      </w:r>
      <w:r w:rsidR="00EB671E">
        <w:t>28.03.2022</w:t>
      </w:r>
    </w:p>
    <w:p w:rsidR="00B638B0" w:rsidRPr="00B638B0" w:rsidRDefault="00B638B0" w:rsidP="008B4D5F">
      <w:pPr>
        <w:tabs>
          <w:tab w:val="left" w:pos="1276"/>
        </w:tabs>
        <w:ind w:left="1276" w:hanging="1276"/>
      </w:pPr>
    </w:p>
    <w:p w:rsidR="00B638B0" w:rsidRDefault="00B638B0" w:rsidP="008B4D5F">
      <w:pPr>
        <w:tabs>
          <w:tab w:val="left" w:pos="1276"/>
        </w:tabs>
        <w:ind w:left="1276" w:hanging="1276"/>
      </w:pPr>
    </w:p>
    <w:p w:rsidR="00B638B0" w:rsidRPr="00B638B0" w:rsidRDefault="00B638B0" w:rsidP="008B4D5F">
      <w:pPr>
        <w:tabs>
          <w:tab w:val="left" w:pos="1276"/>
        </w:tabs>
        <w:ind w:left="1276" w:hanging="1276"/>
      </w:pPr>
    </w:p>
    <w:p w:rsidR="00B638B0" w:rsidRPr="00B638B0" w:rsidRDefault="00B638B0" w:rsidP="008B4D5F">
      <w:pPr>
        <w:tabs>
          <w:tab w:val="left" w:pos="1276"/>
        </w:tabs>
        <w:ind w:left="1276" w:hanging="1276"/>
      </w:pPr>
    </w:p>
    <w:p w:rsidR="00B638B0" w:rsidRPr="00B638B0" w:rsidRDefault="00B638B0" w:rsidP="008B4D5F">
      <w:pPr>
        <w:tabs>
          <w:tab w:val="left" w:pos="1276"/>
        </w:tabs>
        <w:ind w:left="1276" w:hanging="1276"/>
      </w:pPr>
      <w:r w:rsidRPr="00B638B0">
        <w:t>_______________________________________________</w:t>
      </w:r>
    </w:p>
    <w:p w:rsidR="00B638B0" w:rsidRPr="00B638B0" w:rsidRDefault="00E20613" w:rsidP="008B4D5F">
      <w:pPr>
        <w:tabs>
          <w:tab w:val="left" w:pos="1276"/>
        </w:tabs>
        <w:ind w:left="1276" w:hanging="1276"/>
      </w:pPr>
      <w:r>
        <w:t xml:space="preserve">Eduard Obermeier, 1. </w:t>
      </w:r>
      <w:r w:rsidR="00B638B0" w:rsidRPr="00B638B0">
        <w:t>Bürgermeister</w:t>
      </w:r>
    </w:p>
    <w:p w:rsidR="00B638B0" w:rsidRPr="00B638B0" w:rsidRDefault="00B638B0" w:rsidP="008B4D5F">
      <w:pPr>
        <w:tabs>
          <w:tab w:val="left" w:pos="1276"/>
        </w:tabs>
        <w:ind w:left="1276" w:hanging="1276"/>
      </w:pPr>
    </w:p>
    <w:p w:rsidR="008B4D5F" w:rsidRPr="00B638B0" w:rsidRDefault="008B4D5F" w:rsidP="008B4D5F">
      <w:pPr>
        <w:jc w:val="both"/>
      </w:pPr>
    </w:p>
    <w:p w:rsidR="00B638B0" w:rsidRPr="00B638B0" w:rsidRDefault="00B638B0" w:rsidP="008B4D5F">
      <w:pPr>
        <w:jc w:val="both"/>
      </w:pPr>
    </w:p>
    <w:p w:rsidR="008B4D5F" w:rsidRPr="00B638B0" w:rsidRDefault="008B4D5F" w:rsidP="008B4D5F">
      <w:pPr>
        <w:jc w:val="both"/>
      </w:pPr>
    </w:p>
    <w:p w:rsidR="008B4D5F" w:rsidRPr="00B638B0" w:rsidRDefault="008B4D5F" w:rsidP="008B4D5F">
      <w:pPr>
        <w:jc w:val="both"/>
      </w:pPr>
    </w:p>
    <w:p w:rsidR="005836DD" w:rsidRPr="008B4D5F" w:rsidRDefault="005836DD" w:rsidP="008B4D5F">
      <w:pPr>
        <w:jc w:val="both"/>
      </w:pPr>
    </w:p>
    <w:p w:rsidR="005836DD" w:rsidRPr="008B4D5F" w:rsidRDefault="005836DD" w:rsidP="008B4D5F">
      <w:pPr>
        <w:jc w:val="both"/>
      </w:pPr>
    </w:p>
    <w:sectPr w:rsidR="005836DD" w:rsidRPr="008B4D5F" w:rsidSect="00B638B0">
      <w:headerReference w:type="default" r:id="rId8"/>
      <w:footerReference w:type="first" r:id="rId9"/>
      <w:pgSz w:w="11906" w:h="16838" w:code="9"/>
      <w:pgMar w:top="567" w:right="1274" w:bottom="284" w:left="1134" w:header="563" w:footer="44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BAC" w:rsidRDefault="002D1BAC">
      <w:r>
        <w:separator/>
      </w:r>
    </w:p>
  </w:endnote>
  <w:endnote w:type="continuationSeparator" w:id="0">
    <w:p w:rsidR="002D1BAC" w:rsidRDefault="002D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2B" w:rsidRPr="009B692B" w:rsidRDefault="009B692B" w:rsidP="009B692B">
    <w:pPr>
      <w:pStyle w:val="Fuzeile"/>
      <w:jc w:val="right"/>
      <w:rPr>
        <w:sz w:val="8"/>
        <w:szCs w:val="8"/>
      </w:rPr>
    </w:pPr>
    <w:r>
      <w:rPr>
        <w:snapToGrid w:val="0"/>
        <w:sz w:val="8"/>
        <w:szCs w:val="8"/>
      </w:rPr>
      <w:t xml:space="preserve">MELD_106 Vorlage: </w:t>
    </w:r>
    <w:proofErr w:type="spellStart"/>
    <w:r>
      <w:rPr>
        <w:snapToGrid w:val="0"/>
        <w:sz w:val="8"/>
        <w:szCs w:val="8"/>
      </w:rPr>
      <w:t>komuna</w:t>
    </w:r>
    <w:proofErr w:type="spellEnd"/>
    <w:r>
      <w:rPr>
        <w:snapToGrid w:val="0"/>
        <w:sz w:val="8"/>
        <w:szCs w:val="8"/>
      </w:rPr>
      <w:t xml:space="preserve">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BAC" w:rsidRDefault="002D1BAC">
      <w:r>
        <w:separator/>
      </w:r>
    </w:p>
  </w:footnote>
  <w:footnote w:type="continuationSeparator" w:id="0">
    <w:p w:rsidR="002D1BAC" w:rsidRDefault="002D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6DD" w:rsidRDefault="005836DD" w:rsidP="005836DD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>Gemeinde Pettendorf</w:t>
    </w:r>
  </w:p>
  <w:p w:rsidR="005836DD" w:rsidRDefault="005836DD" w:rsidP="005836DD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>Einwohnermeldeamt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 w:rsidR="005836DD" w:rsidTr="005D1E86">
      <w:trPr>
        <w:cantSplit/>
        <w:trHeight w:hRule="exact" w:val="170"/>
      </w:trPr>
      <w:tc>
        <w:tcPr>
          <w:tcW w:w="10206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5836DD" w:rsidRDefault="005836DD" w:rsidP="005D1E86">
          <w:pPr>
            <w:rPr>
              <w:b/>
              <w:bCs/>
              <w:sz w:val="28"/>
              <w:szCs w:val="28"/>
            </w:rPr>
          </w:pPr>
        </w:p>
      </w:tc>
    </w:tr>
  </w:tbl>
  <w:p w:rsidR="005836DD" w:rsidRDefault="005836DD" w:rsidP="005836DD">
    <w:pPr>
      <w:pStyle w:val="Kopfzeile"/>
      <w:rPr>
        <w:sz w:val="10"/>
        <w:szCs w:val="10"/>
      </w:rPr>
    </w:pPr>
  </w:p>
  <w:p w:rsidR="005836DD" w:rsidRDefault="005836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62F0"/>
    <w:multiLevelType w:val="hybridMultilevel"/>
    <w:tmpl w:val="D602A462"/>
    <w:lvl w:ilvl="0" w:tplc="792AA94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bruch" w:val="0"/>
  </w:docVars>
  <w:rsids>
    <w:rsidRoot w:val="00FB6E55"/>
    <w:rsid w:val="000F6688"/>
    <w:rsid w:val="00124770"/>
    <w:rsid w:val="00170F8E"/>
    <w:rsid w:val="00191504"/>
    <w:rsid w:val="001B2702"/>
    <w:rsid w:val="002350F2"/>
    <w:rsid w:val="00261B95"/>
    <w:rsid w:val="00273F2B"/>
    <w:rsid w:val="00283C0F"/>
    <w:rsid w:val="002879A1"/>
    <w:rsid w:val="002A0289"/>
    <w:rsid w:val="002C3CFB"/>
    <w:rsid w:val="002D1BAC"/>
    <w:rsid w:val="00321290"/>
    <w:rsid w:val="00380BBE"/>
    <w:rsid w:val="003B6292"/>
    <w:rsid w:val="003D4CAF"/>
    <w:rsid w:val="003F6DAA"/>
    <w:rsid w:val="00440E9C"/>
    <w:rsid w:val="0046306B"/>
    <w:rsid w:val="004B5FB4"/>
    <w:rsid w:val="005836DD"/>
    <w:rsid w:val="005A0240"/>
    <w:rsid w:val="005B182D"/>
    <w:rsid w:val="005B54A3"/>
    <w:rsid w:val="005D1E86"/>
    <w:rsid w:val="005D2AE4"/>
    <w:rsid w:val="005F083B"/>
    <w:rsid w:val="006021FC"/>
    <w:rsid w:val="00641A2F"/>
    <w:rsid w:val="00663975"/>
    <w:rsid w:val="00694A62"/>
    <w:rsid w:val="006D4F1F"/>
    <w:rsid w:val="007E3421"/>
    <w:rsid w:val="00815FF8"/>
    <w:rsid w:val="00870CB6"/>
    <w:rsid w:val="008A43F6"/>
    <w:rsid w:val="008B4D5F"/>
    <w:rsid w:val="008D56C8"/>
    <w:rsid w:val="008E1B42"/>
    <w:rsid w:val="00932657"/>
    <w:rsid w:val="00942ECF"/>
    <w:rsid w:val="00971D1F"/>
    <w:rsid w:val="009B692B"/>
    <w:rsid w:val="009E62CB"/>
    <w:rsid w:val="00A1281C"/>
    <w:rsid w:val="00A255A9"/>
    <w:rsid w:val="00A45A7B"/>
    <w:rsid w:val="00A47F44"/>
    <w:rsid w:val="00B638B0"/>
    <w:rsid w:val="00BE38F7"/>
    <w:rsid w:val="00BE6F3B"/>
    <w:rsid w:val="00C05FE2"/>
    <w:rsid w:val="00C749A7"/>
    <w:rsid w:val="00CF54A6"/>
    <w:rsid w:val="00D25F1D"/>
    <w:rsid w:val="00D8645A"/>
    <w:rsid w:val="00D87299"/>
    <w:rsid w:val="00DA2740"/>
    <w:rsid w:val="00DF07D3"/>
    <w:rsid w:val="00E20613"/>
    <w:rsid w:val="00E67D14"/>
    <w:rsid w:val="00EB671E"/>
    <w:rsid w:val="00EC5950"/>
    <w:rsid w:val="00ED3374"/>
    <w:rsid w:val="00F17A7A"/>
    <w:rsid w:val="00F3574D"/>
    <w:rsid w:val="00FB5AA7"/>
    <w:rsid w:val="00FB6E55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F21E93A-0B73-4CD9-915E-68507F27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3969"/>
      </w:tabs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Arial"/>
      <w:sz w:val="20"/>
      <w:szCs w:val="20"/>
    </w:rPr>
  </w:style>
  <w:style w:type="paragraph" w:styleId="Textkrper">
    <w:name w:val="Body Text"/>
    <w:basedOn w:val="Standard"/>
    <w:link w:val="TextkrperZchn"/>
    <w:uiPriority w:val="99"/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uiPriority w:val="99"/>
    <w:rsid w:val="00A47F4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F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47F4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4D5F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8732-2C12-4AE1-B5E8-DC4809CE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&lt;ABSbeh&gt;</vt:lpstr>
    </vt:vector>
  </TitlesOfParts>
  <Company>HSH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&lt;ABSbeh&gt;</dc:title>
  <dc:creator>Thomas</dc:creator>
  <cp:lastModifiedBy>Carmen Wolf</cp:lastModifiedBy>
  <cp:revision>2</cp:revision>
  <cp:lastPrinted>2015-10-29T15:47:00Z</cp:lastPrinted>
  <dcterms:created xsi:type="dcterms:W3CDTF">2022-03-29T05:30:00Z</dcterms:created>
  <dcterms:modified xsi:type="dcterms:W3CDTF">2022-03-29T05:30:00Z</dcterms:modified>
</cp:coreProperties>
</file>